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540" w:firstLine="0"/>
        <w:rPr/>
      </w:pPr>
      <w:r w:rsidDel="00000000" w:rsidR="00000000" w:rsidRPr="00000000">
        <w:rPr>
          <w:rtl w:val="0"/>
        </w:rPr>
        <w:t xml:space="preserve">Al dirigente scolastico dell’I.C. GOBETTI di Trezzano sul Naviglio</w:t>
      </w:r>
    </w:p>
    <w:p w:rsidR="00000000" w:rsidDel="00000000" w:rsidP="00000000" w:rsidRDefault="00000000" w:rsidRPr="00000000" w14:paraId="00000003">
      <w:pPr>
        <w:ind w:left="3540" w:firstLine="708.0000000000001"/>
        <w:rPr/>
      </w:pPr>
      <w:r w:rsidDel="00000000" w:rsidR="00000000" w:rsidRPr="00000000">
        <w:rPr>
          <w:rtl w:val="0"/>
        </w:rPr>
        <w:t xml:space="preserve">Prof.ssa Gelsomina Sirignano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OGGETTO: Modulo autodichiarazione rientro assenza malattia alunno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Il/La sottoscritto/a ..........................................……………………………….,consapevole delle responsabilità civili e penali previste in caso di dichiarazioni mendaci, genitore dell’alunno/a …………………………….…....................frequentante la sezione/classe…………………………… della Scuola dell’Infanzia Primaria/Secondaria di primo Grado del Plesso..........................................…………………………………………………………, assente per malattia dal……………………………al ......................., in ossequio a quanto stabilito  dalla Legge regionale del 25 ottobre 2023 che ha aggiunto all’art.29 della  L.19/2001 l’art. 29 bis abrogando l’obbligo di presentazione del certificato medico dopo cinque giorni di assenza,  a guarigione clinica avvenuta del/lla proprio/a figlio/a,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 DICHIARA che , sentito il parere positivo del  Pediatra/Medico di famiglia Dott................................................................, il /la  proprio/a figlio/a ____________________________puo’ rientrare regolarmente a scuola.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Luogo e data …………………………………Firma del Genitore ……………………………………………………………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nanWjtpJ0TIu9W44CZQiHdJxXQ==">CgMxLjA4AHIhMXktc0xSV25Kd3pzTmVaQlFma2hKeFJhYnNfckVmV3Rt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2023-11-18T07:54:00Z</dcterms:created>
  <dc:creator>DS</dc:creator>
</cp:coreProperties>
</file>